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AC158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3435DF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5F7F44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4643C0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460251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77BA94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3E1ACB23" w14:textId="2B90D487" w:rsidR="00766142" w:rsidRPr="00A908BB" w:rsidRDefault="00694B78" w:rsidP="003102D2">
            <w:pPr>
              <w:spacing w:line="360" w:lineRule="exact"/>
              <w:jc w:val="center"/>
              <w:rPr>
                <w:rFonts w:asciiTheme="minorEastAsia" w:hAnsiTheme="minorEastAsia" w:cs="黑体"/>
                <w:sz w:val="24"/>
              </w:rPr>
            </w:pPr>
            <w:proofErr w:type="gramStart"/>
            <w:r w:rsidRPr="00A908BB">
              <w:rPr>
                <w:rFonts w:asciiTheme="minorEastAsia" w:hAnsiTheme="minorEastAsia" w:cs="黑体" w:hint="eastAsia"/>
                <w:sz w:val="24"/>
              </w:rPr>
              <w:t>胡洋</w:t>
            </w:r>
            <w:proofErr w:type="gramEnd"/>
          </w:p>
        </w:tc>
        <w:tc>
          <w:tcPr>
            <w:tcW w:w="1787" w:type="dxa"/>
            <w:gridSpan w:val="2"/>
          </w:tcPr>
          <w:p w14:paraId="24EFC13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1CD49ACD" w14:textId="012A20A0" w:rsidR="00766142" w:rsidRPr="00A908BB" w:rsidRDefault="00694B78" w:rsidP="003102D2">
            <w:pPr>
              <w:jc w:val="center"/>
              <w:rPr>
                <w:rFonts w:ascii="宋体" w:eastAsia="宋体" w:hAnsi="宋体" w:cs="黑体"/>
                <w:sz w:val="24"/>
              </w:rPr>
            </w:pPr>
            <w:r w:rsidRPr="00A908BB">
              <w:rPr>
                <w:rFonts w:ascii="宋体" w:eastAsia="宋体" w:hAnsi="宋体" w:cs="黑体" w:hint="eastAsia"/>
                <w:sz w:val="24"/>
              </w:rPr>
              <w:t>经济与管理学院</w:t>
            </w:r>
          </w:p>
        </w:tc>
      </w:tr>
      <w:tr w:rsidR="00766142" w14:paraId="4CFE84D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A7804F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1962B7A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7B2CE958" w14:textId="0714F4C9" w:rsidR="00766142" w:rsidRPr="00A908BB" w:rsidRDefault="00694B78" w:rsidP="003102D2">
            <w:pPr>
              <w:spacing w:line="360" w:lineRule="exact"/>
              <w:jc w:val="center"/>
              <w:rPr>
                <w:rFonts w:asciiTheme="minorEastAsia" w:hAnsiTheme="minorEastAsia" w:cs="黑体"/>
                <w:sz w:val="24"/>
              </w:rPr>
            </w:pPr>
            <w:r w:rsidRPr="00A908BB">
              <w:rPr>
                <w:rFonts w:asciiTheme="minorEastAsia" w:hAnsiTheme="minorEastAsia" w:cs="黑体" w:hint="eastAsia"/>
                <w:sz w:val="24"/>
              </w:rPr>
              <w:t>2017123002</w:t>
            </w:r>
          </w:p>
        </w:tc>
        <w:tc>
          <w:tcPr>
            <w:tcW w:w="1787" w:type="dxa"/>
            <w:gridSpan w:val="2"/>
          </w:tcPr>
          <w:p w14:paraId="0500C717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09E2630C" w14:textId="3285EEEC" w:rsidR="00766142" w:rsidRPr="00A908BB" w:rsidRDefault="00694B78" w:rsidP="003102D2">
            <w:pPr>
              <w:jc w:val="center"/>
              <w:rPr>
                <w:rFonts w:ascii="宋体" w:eastAsia="宋体" w:hAnsi="宋体" w:cs="黑体"/>
                <w:sz w:val="24"/>
              </w:rPr>
            </w:pPr>
            <w:r w:rsidRPr="00A908BB">
              <w:rPr>
                <w:rFonts w:ascii="宋体" w:eastAsia="宋体" w:hAnsi="宋体" w:cs="黑体" w:hint="eastAsia"/>
                <w:sz w:val="24"/>
              </w:rPr>
              <w:t>袁长伟</w:t>
            </w:r>
          </w:p>
        </w:tc>
      </w:tr>
      <w:tr w:rsidR="00766142" w14:paraId="1E90E00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B3B493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0C753274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071D53B3" w14:textId="5C38604A" w:rsidR="00766142" w:rsidRPr="00A908BB" w:rsidRDefault="00694B78" w:rsidP="003102D2">
            <w:pPr>
              <w:spacing w:line="360" w:lineRule="exact"/>
              <w:jc w:val="center"/>
              <w:rPr>
                <w:rFonts w:asciiTheme="minorEastAsia" w:hAnsiTheme="minorEastAsia" w:cs="黑体"/>
                <w:sz w:val="24"/>
              </w:rPr>
            </w:pPr>
            <w:r w:rsidRPr="00A908BB">
              <w:rPr>
                <w:rFonts w:asciiTheme="minorEastAsia" w:hAnsiTheme="minorEastAsia" w:cs="黑体" w:hint="eastAsia"/>
                <w:sz w:val="24"/>
              </w:rPr>
              <w:t>产业经济学</w:t>
            </w:r>
          </w:p>
        </w:tc>
        <w:tc>
          <w:tcPr>
            <w:tcW w:w="1787" w:type="dxa"/>
            <w:gridSpan w:val="2"/>
          </w:tcPr>
          <w:p w14:paraId="0B20BF6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025C00A1" w14:textId="3EDD1B61" w:rsidR="00766142" w:rsidRPr="00A908BB" w:rsidRDefault="00A908BB" w:rsidP="003102D2">
            <w:pPr>
              <w:jc w:val="center"/>
              <w:rPr>
                <w:rFonts w:ascii="宋体" w:eastAsia="宋体" w:hAnsi="宋体" w:cs="黑体"/>
                <w:sz w:val="24"/>
              </w:rPr>
            </w:pPr>
            <w:r w:rsidRPr="00A908BB">
              <w:rPr>
                <w:rFonts w:ascii="宋体" w:eastAsia="宋体" w:hAnsi="宋体" w:cs="黑体" w:hint="eastAsia"/>
                <w:sz w:val="24"/>
              </w:rPr>
              <w:t>交通运输经济</w:t>
            </w:r>
          </w:p>
        </w:tc>
      </w:tr>
      <w:tr w:rsidR="00766142" w14:paraId="73A0405D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36EF479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49A0436" w14:textId="5895B880" w:rsidR="00766142" w:rsidRPr="0020046A" w:rsidRDefault="0020046A" w:rsidP="003102D2">
            <w:pPr>
              <w:spacing w:line="360" w:lineRule="exact"/>
              <w:jc w:val="center"/>
              <w:rPr>
                <w:rFonts w:ascii="宋体" w:eastAsia="宋体" w:hAnsi="宋体" w:cs="黑体"/>
                <w:szCs w:val="21"/>
              </w:rPr>
            </w:pPr>
            <w:r w:rsidRPr="0020046A">
              <w:rPr>
                <w:rFonts w:ascii="宋体" w:eastAsia="宋体" w:hAnsi="宋体" w:cs="黑体" w:hint="eastAsia"/>
                <w:szCs w:val="21"/>
              </w:rPr>
              <w:t>交通基础设施资本存量对经济增长的空间溢出效应研究</w:t>
            </w:r>
          </w:p>
        </w:tc>
      </w:tr>
      <w:tr w:rsidR="00E51893" w14:paraId="71FE80F9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5D22B31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28453CC" w14:textId="77777777" w:rsidR="007D5B6D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22756A64" w14:textId="3128E706" w:rsidR="00E51893" w:rsidRPr="00A908BB" w:rsidRDefault="007D5B6D" w:rsidP="00A13F6C">
            <w:pPr>
              <w:ind w:left="142" w:firstLineChars="100" w:firstLine="2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 w:rsidR="00A13F6C">
              <w:rPr>
                <w:rFonts w:ascii="宋体" w:hAnsi="宋体" w:hint="eastAsia"/>
                <w:sz w:val="24"/>
              </w:rPr>
              <w:t xml:space="preserve"> </w:t>
            </w:r>
            <w:r w:rsidR="00E51893" w:rsidRPr="00A908BB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0D7F3075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7BE92D24" w14:textId="77777777" w:rsidR="00A13F6C" w:rsidRDefault="00E51893" w:rsidP="00A13F6C">
            <w:pPr>
              <w:pStyle w:val="a6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44364B96" w14:textId="3A0C10B1" w:rsidR="00E51893" w:rsidRPr="00A13F6C" w:rsidRDefault="00A13F6C" w:rsidP="006A4C02">
            <w:pPr>
              <w:pStyle w:val="a6"/>
              <w:ind w:firstLineChars="1100" w:firstLine="22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 w:rsidRPr="00A13F6C">
              <w:rPr>
                <w:rFonts w:ascii="宋体" w:hAnsi="宋体"/>
                <w:sz w:val="24"/>
                <w:szCs w:val="20"/>
              </w:rPr>
              <w:t xml:space="preserve"> </w:t>
            </w:r>
            <w:r w:rsidR="00E51893" w:rsidRPr="00A13F6C">
              <w:rPr>
                <w:rFonts w:ascii="宋体" w:hAnsi="宋体" w:hint="eastAsia"/>
                <w:sz w:val="24"/>
                <w:szCs w:val="20"/>
              </w:rPr>
              <w:t xml:space="preserve">答 </w:t>
            </w:r>
            <w:r w:rsidR="00E51893" w:rsidRPr="00A13F6C">
              <w:rPr>
                <w:rFonts w:ascii="宋体" w:hAnsi="宋体"/>
                <w:sz w:val="24"/>
                <w:szCs w:val="20"/>
              </w:rPr>
              <w:t xml:space="preserve"> </w:t>
            </w:r>
            <w:r w:rsidR="00E51893" w:rsidRPr="00A13F6C">
              <w:rPr>
                <w:rFonts w:ascii="宋体" w:hAnsi="宋体" w:hint="eastAsia"/>
                <w:sz w:val="24"/>
                <w:szCs w:val="20"/>
              </w:rPr>
              <w:t>辩</w:t>
            </w:r>
          </w:p>
        </w:tc>
      </w:tr>
      <w:tr w:rsidR="00766142" w14:paraId="3649A274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BA6B53C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5583A479" w14:textId="3A2282F0" w:rsidR="00766142" w:rsidRPr="00501E25" w:rsidRDefault="0020046A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 分</w:t>
            </w:r>
          </w:p>
        </w:tc>
      </w:tr>
      <w:tr w:rsidR="00766142" w14:paraId="28526D1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1EA1694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4C710ED2" w14:textId="3EF9F503" w:rsidR="00766142" w:rsidRPr="00501E25" w:rsidRDefault="00724F0E" w:rsidP="00A95D6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经济系办公室</w:t>
            </w:r>
          </w:p>
        </w:tc>
      </w:tr>
      <w:tr w:rsidR="00766142" w14:paraId="159AFEDE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7D2F431F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52A7DE39" w14:textId="77777777" w:rsidR="00B61A8F" w:rsidRPr="008C6540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会议平台：</w:t>
            </w: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14:paraId="0D051FAE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产业经济学研究生答辩</w:t>
            </w:r>
          </w:p>
          <w:p w14:paraId="189D0A10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13:30-20:00</w:t>
            </w:r>
          </w:p>
          <w:p w14:paraId="5B97D5F6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6AF82983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4D5D7D0D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https://meeting.tencent.com/s/2VNCd17w1h9t</w:t>
            </w:r>
          </w:p>
          <w:p w14:paraId="16933C4F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297D5B59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ID：555 522 854</w:t>
            </w:r>
          </w:p>
          <w:p w14:paraId="49262519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会议密码：123456</w:t>
            </w:r>
          </w:p>
          <w:p w14:paraId="5769F9A9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179BB079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4ACDD0E5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+8675536550000,,555522854# (中国大陆)</w:t>
            </w:r>
          </w:p>
          <w:p w14:paraId="54D3D135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+85230018898,,,2,555522854# (中国香港)</w:t>
            </w:r>
          </w:p>
          <w:p w14:paraId="5D0DCD4C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7589BDCA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14:paraId="4042DEC7" w14:textId="77777777" w:rsidR="00B61A8F" w:rsidRPr="00A85A3D" w:rsidRDefault="00B61A8F" w:rsidP="00B61A8F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14:paraId="3A02B9B4" w14:textId="60693D73" w:rsidR="00766142" w:rsidRPr="008C6540" w:rsidRDefault="00B61A8F" w:rsidP="00B61A8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14:paraId="36F89053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7630414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444DDD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100536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48C9AB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71193C5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702BF2B3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610A9FD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FA384E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6F2D69E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3C45A04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5623D03D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2AFC2B09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78C583A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C58DD7C" w14:textId="1420E1C6" w:rsidR="008C6540" w:rsidRDefault="006A4C02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14:paraId="0835B7E4" w14:textId="553D2738" w:rsidR="008C6540" w:rsidRDefault="001E1D9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0FDC5124" w14:textId="06EFA9AF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221851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7188E68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270BC40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096BE629" w14:textId="3EAEFDE8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0B696D6B" w14:textId="6EA0F47B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66975006" w14:textId="147BA748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55E5F22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B08B09F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2C002FF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E3C103D" w14:textId="4AB1D8B2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14:paraId="0147A5EB" w14:textId="1AA2FF1F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4B4CCDD" w14:textId="16E67A2D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723FF5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23C6645C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776CA26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DA0563E" w14:textId="1A91E510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14:paraId="2B193ACD" w14:textId="4B59358C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01F19FBF" w14:textId="419B408D" w:rsidR="008C6540" w:rsidRDefault="001D78A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2D8A0AA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DF6157F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D04EBC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0D6CACD" w14:textId="5B6DFF4F" w:rsidR="008C6540" w:rsidRDefault="00B528C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528C8"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1B2EDE36" w14:textId="07009092" w:rsidR="008C6540" w:rsidRDefault="00B528C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00F78E2" w14:textId="24A420D4" w:rsidR="008C6540" w:rsidRDefault="00B528C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1C9D69F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046BFFCE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44A385E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0549D73" w14:textId="11429FED" w:rsidR="008C6540" w:rsidRDefault="000120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王奕淇</w:t>
            </w:r>
          </w:p>
        </w:tc>
        <w:tc>
          <w:tcPr>
            <w:tcW w:w="2693" w:type="dxa"/>
            <w:gridSpan w:val="2"/>
            <w:vAlign w:val="center"/>
          </w:tcPr>
          <w:p w14:paraId="592916E6" w14:textId="43FDFDDF" w:rsidR="008C6540" w:rsidRDefault="000120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18605265" w14:textId="1B28F1D7" w:rsidR="008C6540" w:rsidRDefault="000120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245A231" w14:textId="2477D1FF" w:rsidR="008C6540" w:rsidRDefault="000120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  <w:bookmarkStart w:id="0" w:name="_GoBack"/>
            <w:bookmarkEnd w:id="0"/>
          </w:p>
        </w:tc>
      </w:tr>
      <w:tr w:rsidR="008C6540" w14:paraId="293AD2DC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3E4138A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72869E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7415C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4473DF4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2C49E09E" w14:textId="035FC72C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50B80402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DF9AD" w14:textId="77777777" w:rsidR="007436E5" w:rsidRDefault="007436E5" w:rsidP="00766142">
      <w:r>
        <w:separator/>
      </w:r>
    </w:p>
  </w:endnote>
  <w:endnote w:type="continuationSeparator" w:id="0">
    <w:p w14:paraId="1F13B436" w14:textId="77777777" w:rsidR="007436E5" w:rsidRDefault="007436E5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470EA" w14:textId="77777777" w:rsidR="007436E5" w:rsidRDefault="007436E5" w:rsidP="00766142">
      <w:r>
        <w:separator/>
      </w:r>
    </w:p>
  </w:footnote>
  <w:footnote w:type="continuationSeparator" w:id="0">
    <w:p w14:paraId="4B809433" w14:textId="77777777" w:rsidR="007436E5" w:rsidRDefault="007436E5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502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12092"/>
    <w:rsid w:val="000A2F0D"/>
    <w:rsid w:val="000B2F83"/>
    <w:rsid w:val="000F32D9"/>
    <w:rsid w:val="001303D3"/>
    <w:rsid w:val="00155ED3"/>
    <w:rsid w:val="001D78A8"/>
    <w:rsid w:val="001E1D98"/>
    <w:rsid w:val="001E3F5F"/>
    <w:rsid w:val="0020046A"/>
    <w:rsid w:val="004710B8"/>
    <w:rsid w:val="005534A0"/>
    <w:rsid w:val="00566370"/>
    <w:rsid w:val="006750EE"/>
    <w:rsid w:val="00694B78"/>
    <w:rsid w:val="006A4C02"/>
    <w:rsid w:val="006D07EF"/>
    <w:rsid w:val="00724F0E"/>
    <w:rsid w:val="007436E5"/>
    <w:rsid w:val="00766142"/>
    <w:rsid w:val="007A50AC"/>
    <w:rsid w:val="007A512B"/>
    <w:rsid w:val="007B37AA"/>
    <w:rsid w:val="007D5B6D"/>
    <w:rsid w:val="008C6540"/>
    <w:rsid w:val="008F3219"/>
    <w:rsid w:val="00905800"/>
    <w:rsid w:val="00955D14"/>
    <w:rsid w:val="00963CA2"/>
    <w:rsid w:val="00A13F6C"/>
    <w:rsid w:val="00A908BB"/>
    <w:rsid w:val="00A95D6A"/>
    <w:rsid w:val="00AF5175"/>
    <w:rsid w:val="00B528C8"/>
    <w:rsid w:val="00B61A8F"/>
    <w:rsid w:val="00D135FF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00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94B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94B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Windows 用户</cp:lastModifiedBy>
  <cp:revision>10</cp:revision>
  <dcterms:created xsi:type="dcterms:W3CDTF">2020-05-13T12:14:00Z</dcterms:created>
  <dcterms:modified xsi:type="dcterms:W3CDTF">2020-06-03T08:01:00Z</dcterms:modified>
</cp:coreProperties>
</file>