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27" w:rsidRDefault="00700527" w:rsidP="00700527">
      <w:pPr>
        <w:rPr>
          <w:b/>
          <w:sz w:val="36"/>
          <w:szCs w:val="36"/>
          <w:lang w:val="zh-C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59055</wp:posOffset>
            </wp:positionV>
            <wp:extent cx="831215" cy="831215"/>
            <wp:effectExtent l="0" t="0" r="6985" b="6985"/>
            <wp:wrapNone/>
            <wp:docPr id="4" name="图片 4" descr="x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xh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527" w:rsidRDefault="00700527" w:rsidP="00700527">
      <w:pPr>
        <w:jc w:val="left"/>
      </w:pPr>
      <w:r>
        <w:t xml:space="preserve">             </w:t>
      </w:r>
    </w:p>
    <w:p w:rsidR="00700527" w:rsidRDefault="00700527" w:rsidP="00700527">
      <w:pPr>
        <w:jc w:val="left"/>
        <w:rPr>
          <w:rFonts w:ascii="黑体" w:eastAsia="黑体" w:hAnsi="黑体"/>
        </w:rPr>
      </w:pPr>
    </w:p>
    <w:p w:rsidR="00700527" w:rsidRDefault="00700527" w:rsidP="00700527">
      <w:pPr>
        <w:jc w:val="left"/>
        <w:rPr>
          <w:rFonts w:ascii="黑体" w:eastAsia="黑体" w:hAnsi="黑体"/>
        </w:rPr>
      </w:pPr>
    </w:p>
    <w:p w:rsidR="00700527" w:rsidRDefault="00700527" w:rsidP="00700527">
      <w:pPr>
        <w:jc w:val="center"/>
        <w:rPr>
          <w:rFonts w:ascii="方正黑体简体" w:eastAsia="方正黑体简体"/>
          <w:sz w:val="44"/>
          <w:szCs w:val="44"/>
        </w:rPr>
      </w:pPr>
      <w:r>
        <w:rPr>
          <w:rFonts w:ascii="方正黑体简体" w:eastAsia="方正黑体简体"/>
          <w:noProof/>
          <w:sz w:val="44"/>
          <w:szCs w:val="44"/>
        </w:rPr>
        <w:drawing>
          <wp:inline distT="0" distB="0" distL="0" distR="0">
            <wp:extent cx="2971800" cy="1352550"/>
            <wp:effectExtent l="0" t="0" r="0" b="0"/>
            <wp:docPr id="1" name="图片 1" descr="长安大学校名矢量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长安大学校名矢量图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4" t="36279" r="15356" b="20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27" w:rsidRDefault="00700527" w:rsidP="00700527">
      <w:pPr>
        <w:ind w:right="-186" w:firstLine="280"/>
        <w:rPr>
          <w:sz w:val="24"/>
        </w:rPr>
      </w:pPr>
    </w:p>
    <w:p w:rsidR="00700527" w:rsidRDefault="00700527" w:rsidP="00700527">
      <w:pPr>
        <w:ind w:right="-186" w:firstLine="280"/>
        <w:rPr>
          <w:sz w:val="24"/>
        </w:rPr>
      </w:pPr>
    </w:p>
    <w:p w:rsidR="00700527" w:rsidRDefault="00700527" w:rsidP="00700527">
      <w:pPr>
        <w:ind w:right="-186" w:firstLine="24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700527" w:rsidRDefault="00700527" w:rsidP="00700527">
      <w:pPr>
        <w:spacing w:beforeLines="100" w:before="312" w:afterLines="100" w:after="312"/>
        <w:jc w:val="center"/>
        <w:rPr>
          <w:rFonts w:ascii="小标宋" w:eastAsia="小标宋" w:hAnsi="宋体"/>
          <w:sz w:val="56"/>
          <w:szCs w:val="56"/>
        </w:rPr>
      </w:pPr>
      <w:r>
        <w:rPr>
          <w:rFonts w:ascii="小标宋" w:eastAsia="小标宋" w:hAnsi="宋体" w:hint="eastAsia"/>
          <w:sz w:val="56"/>
          <w:szCs w:val="56"/>
        </w:rPr>
        <w:t>学科建设责任教授</w:t>
      </w:r>
    </w:p>
    <w:p w:rsidR="00700527" w:rsidRDefault="00700527" w:rsidP="00700527">
      <w:pPr>
        <w:jc w:val="center"/>
        <w:rPr>
          <w:rFonts w:ascii="黑体" w:eastAsia="黑体"/>
          <w:sz w:val="96"/>
          <w:szCs w:val="96"/>
        </w:rPr>
      </w:pPr>
      <w:r>
        <w:rPr>
          <w:rFonts w:ascii="小标宋" w:eastAsia="小标宋" w:hAnsi="宋体" w:hint="eastAsia"/>
          <w:sz w:val="56"/>
          <w:szCs w:val="56"/>
        </w:rPr>
        <w:t>聘任合同</w:t>
      </w: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 w:firstLine="240"/>
        <w:jc w:val="center"/>
        <w:rPr>
          <w:sz w:val="24"/>
        </w:rPr>
      </w:pPr>
    </w:p>
    <w:p w:rsidR="00700527" w:rsidRDefault="00700527" w:rsidP="00700527">
      <w:pPr>
        <w:ind w:right="-186"/>
        <w:jc w:val="center"/>
        <w:rPr>
          <w:rFonts w:eastAsia="黑体"/>
          <w:b/>
          <w:szCs w:val="32"/>
        </w:rPr>
        <w:sectPr w:rsidR="00700527" w:rsidSect="0094343E">
          <w:pgSz w:w="11906" w:h="16838"/>
          <w:pgMar w:top="1440" w:right="1558" w:bottom="1440" w:left="1560" w:header="851" w:footer="992" w:gutter="0"/>
          <w:cols w:space="425"/>
          <w:docGrid w:type="lines" w:linePitch="312"/>
        </w:sectPr>
      </w:pPr>
      <w:r>
        <w:rPr>
          <w:rFonts w:eastAsia="黑体" w:hint="eastAsia"/>
          <w:b/>
          <w:szCs w:val="32"/>
        </w:rPr>
        <w:t>长安大学</w:t>
      </w:r>
    </w:p>
    <w:p w:rsidR="00700527" w:rsidRDefault="00700527" w:rsidP="00700527">
      <w:pPr>
        <w:pStyle w:val="a3"/>
        <w:spacing w:line="360" w:lineRule="auto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lastRenderedPageBreak/>
        <w:t>长安大学学科建设责任教授聘任合同</w:t>
      </w:r>
    </w:p>
    <w:p w:rsidR="00700527" w:rsidRDefault="00700527" w:rsidP="00700527">
      <w:pPr>
        <w:adjustRightInd w:val="0"/>
        <w:snapToGrid w:val="0"/>
        <w:spacing w:line="360" w:lineRule="auto"/>
        <w:ind w:firstLine="658"/>
        <w:rPr>
          <w:rFonts w:cs="仿宋_GB2312"/>
          <w:color w:val="000000"/>
          <w:sz w:val="28"/>
          <w:szCs w:val="28"/>
        </w:rPr>
      </w:pPr>
    </w:p>
    <w:p w:rsidR="00700527" w:rsidRPr="00322FB3" w:rsidRDefault="00700527" w:rsidP="00700527">
      <w:pPr>
        <w:adjustRightInd w:val="0"/>
        <w:snapToGrid w:val="0"/>
        <w:spacing w:line="480" w:lineRule="exact"/>
        <w:ind w:firstLine="658"/>
        <w:rPr>
          <w:rFonts w:cs="仿宋_GB2312"/>
          <w:sz w:val="30"/>
          <w:szCs w:val="30"/>
          <w:u w:val="single"/>
        </w:rPr>
      </w:pPr>
      <w:r>
        <w:rPr>
          <w:rFonts w:cs="仿宋_GB2312" w:hint="eastAsia"/>
          <w:sz w:val="30"/>
          <w:szCs w:val="30"/>
        </w:rPr>
        <w:t>甲方：</w:t>
      </w:r>
      <w:r>
        <w:rPr>
          <w:rFonts w:cs="仿宋_GB2312" w:hint="eastAsia"/>
          <w:sz w:val="30"/>
          <w:szCs w:val="30"/>
          <w:u w:val="single"/>
        </w:rPr>
        <w:t xml:space="preserve">            </w:t>
      </w:r>
    </w:p>
    <w:p w:rsidR="00700527" w:rsidRDefault="00700527" w:rsidP="00700527">
      <w:pPr>
        <w:adjustRightInd w:val="0"/>
        <w:snapToGrid w:val="0"/>
        <w:spacing w:line="480" w:lineRule="exact"/>
        <w:ind w:firstLine="658"/>
        <w:rPr>
          <w:rFonts w:cs="仿宋_GB2312"/>
          <w:sz w:val="30"/>
          <w:szCs w:val="30"/>
          <w:u w:val="single"/>
        </w:rPr>
      </w:pPr>
      <w:r>
        <w:rPr>
          <w:rFonts w:cs="仿宋_GB2312" w:hint="eastAsia"/>
          <w:sz w:val="30"/>
          <w:szCs w:val="30"/>
        </w:rPr>
        <w:t>乙方：</w:t>
      </w:r>
      <w:r>
        <w:rPr>
          <w:rFonts w:cs="仿宋_GB2312" w:hint="eastAsia"/>
          <w:sz w:val="30"/>
          <w:szCs w:val="30"/>
          <w:u w:val="single"/>
        </w:rPr>
        <w:t xml:space="preserve"> </w:t>
      </w:r>
      <w:r>
        <w:rPr>
          <w:rFonts w:cs="仿宋_GB2312"/>
          <w:sz w:val="30"/>
          <w:szCs w:val="30"/>
          <w:u w:val="single"/>
        </w:rPr>
        <w:t xml:space="preserve">       </w:t>
      </w:r>
      <w:r>
        <w:rPr>
          <w:rFonts w:cs="仿宋_GB2312" w:hint="eastAsia"/>
          <w:sz w:val="30"/>
          <w:szCs w:val="30"/>
          <w:u w:val="single"/>
        </w:rPr>
        <w:t xml:space="preserve">    </w:t>
      </w:r>
    </w:p>
    <w:p w:rsidR="00700527" w:rsidRDefault="00700527" w:rsidP="00700527">
      <w:pPr>
        <w:pStyle w:val="2"/>
        <w:adjustRightInd w:val="0"/>
        <w:spacing w:line="480" w:lineRule="exact"/>
        <w:rPr>
          <w:rFonts w:ascii="仿宋_GB2312" w:eastAsia="仿宋_GB2312" w:cs="仿宋_GB2312"/>
          <w:color w:val="000000"/>
        </w:rPr>
      </w:pPr>
    </w:p>
    <w:p w:rsidR="00700527" w:rsidRDefault="00700527" w:rsidP="00700527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为深入推进人才强校战略，推进长安大学责任教授计划顺利实施，保障甲乙双方的合法权益，根据《中华人民共和国教师法》和学校有关规定，经双方平等协商，订立本合同。</w:t>
      </w:r>
    </w:p>
    <w:p w:rsidR="00700527" w:rsidRDefault="00700527" w:rsidP="00700527">
      <w:pPr>
        <w:adjustRightInd w:val="0"/>
        <w:snapToGrid w:val="0"/>
        <w:spacing w:beforeLines="50" w:before="156" w:afterLines="50" w:after="156" w:line="480" w:lineRule="exact"/>
        <w:ind w:firstLine="561"/>
        <w:rPr>
          <w:b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第一条</w:t>
      </w:r>
      <w:r>
        <w:rPr>
          <w:rFonts w:hint="eastAsia"/>
          <w:b/>
          <w:sz w:val="28"/>
          <w:szCs w:val="28"/>
        </w:rPr>
        <w:t xml:space="preserve">  岗位类别</w:t>
      </w:r>
    </w:p>
    <w:p w:rsidR="00700527" w:rsidRDefault="00700527" w:rsidP="00700527">
      <w:pPr>
        <w:adjustRightInd w:val="0"/>
        <w:snapToGrid w:val="0"/>
        <w:spacing w:beforeLines="50" w:before="156" w:afterLines="50" w:after="156" w:line="480" w:lineRule="exact"/>
        <w:ind w:firstLine="561"/>
        <w:rPr>
          <w:b/>
          <w:sz w:val="28"/>
          <w:szCs w:val="28"/>
        </w:rPr>
      </w:pPr>
      <w:r>
        <w:rPr>
          <w:rFonts w:cs="仿宋_GB2312" w:hint="eastAsia"/>
          <w:sz w:val="28"/>
          <w:szCs w:val="28"/>
        </w:rPr>
        <w:t>A岗□/B岗□/</w:t>
      </w:r>
      <w:r>
        <w:rPr>
          <w:rFonts w:cs="仿宋_GB2312"/>
          <w:sz w:val="28"/>
          <w:szCs w:val="28"/>
        </w:rPr>
        <w:t>C</w:t>
      </w:r>
      <w:r>
        <w:rPr>
          <w:rFonts w:cs="仿宋_GB2312" w:hint="eastAsia"/>
          <w:sz w:val="28"/>
          <w:szCs w:val="28"/>
        </w:rPr>
        <w:t>岗□</w:t>
      </w:r>
      <w:r>
        <w:rPr>
          <w:rFonts w:cs="仿宋_GB2312" w:hint="eastAsia"/>
          <w:i/>
          <w:iCs/>
          <w:sz w:val="28"/>
          <w:szCs w:val="28"/>
        </w:rPr>
        <w:t>（请在申请岗位方框内划“√”）</w:t>
      </w:r>
    </w:p>
    <w:p w:rsidR="00700527" w:rsidRDefault="00700527" w:rsidP="00700527">
      <w:pPr>
        <w:adjustRightInd w:val="0"/>
        <w:snapToGrid w:val="0"/>
        <w:spacing w:beforeLines="50" w:before="156" w:afterLines="50" w:after="156" w:line="480" w:lineRule="exact"/>
        <w:ind w:firstLine="5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第二条 </w:t>
      </w:r>
      <w:r>
        <w:rPr>
          <w:b/>
          <w:sz w:val="28"/>
          <w:szCs w:val="28"/>
        </w:rPr>
        <w:t xml:space="preserve"> </w:t>
      </w:r>
      <w:r>
        <w:rPr>
          <w:rFonts w:cs="黑体" w:hint="eastAsia"/>
          <w:b/>
          <w:sz w:val="28"/>
          <w:szCs w:val="28"/>
        </w:rPr>
        <w:t>聘期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责任教授岗位聘期为</w:t>
      </w:r>
      <w:r>
        <w:rPr>
          <w:rFonts w:cs="仿宋_GB2312" w:hint="eastAsia"/>
          <w:b/>
          <w:sz w:val="28"/>
          <w:szCs w:val="28"/>
          <w:u w:val="single"/>
        </w:rPr>
        <w:t xml:space="preserve"> </w:t>
      </w:r>
      <w:r>
        <w:rPr>
          <w:rFonts w:cs="仿宋_GB2312"/>
          <w:b/>
          <w:sz w:val="28"/>
          <w:szCs w:val="28"/>
          <w:u w:val="single"/>
        </w:rPr>
        <w:t xml:space="preserve">   </w:t>
      </w:r>
      <w:r>
        <w:rPr>
          <w:rFonts w:cs="仿宋_GB2312" w:hint="eastAsia"/>
          <w:b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>聘期自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月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日至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 </w:t>
      </w:r>
      <w:r>
        <w:rPr>
          <w:rFonts w:cs="仿宋_GB2312" w:hint="eastAsia"/>
          <w:sz w:val="28"/>
          <w:szCs w:val="28"/>
        </w:rPr>
        <w:t>月</w:t>
      </w:r>
      <w:r>
        <w:rPr>
          <w:rFonts w:cs="仿宋_GB2312"/>
          <w:sz w:val="28"/>
          <w:szCs w:val="28"/>
          <w:u w:val="single"/>
        </w:rPr>
        <w:t xml:space="preserve">     </w:t>
      </w:r>
      <w:r>
        <w:rPr>
          <w:rFonts w:cs="仿宋_GB2312" w:hint="eastAsia"/>
          <w:sz w:val="28"/>
          <w:szCs w:val="28"/>
        </w:rPr>
        <w:t>日。</w:t>
      </w:r>
    </w:p>
    <w:p w:rsidR="00700527" w:rsidRDefault="00700527" w:rsidP="00700527">
      <w:pPr>
        <w:adjustRightInd w:val="0"/>
        <w:snapToGrid w:val="0"/>
        <w:spacing w:beforeLines="50" w:before="156" w:afterLines="50" w:after="156" w:line="480" w:lineRule="exact"/>
        <w:ind w:firstLine="561"/>
        <w:rPr>
          <w:i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第三条</w:t>
      </w:r>
      <w:r>
        <w:rPr>
          <w:rFonts w:cs="黑体" w:hint="eastAsia"/>
          <w:b/>
          <w:sz w:val="28"/>
          <w:szCs w:val="28"/>
        </w:rPr>
        <w:tab/>
        <w:t>岗位职责和任期目标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学科建设责任教授岗位任务包括公共建设和个人业绩两部分。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一、A</w:t>
      </w:r>
      <w:proofErr w:type="gramStart"/>
      <w:r>
        <w:rPr>
          <w:rFonts w:cs="仿宋_GB2312" w:hint="eastAsia"/>
          <w:b/>
          <w:bCs/>
          <w:sz w:val="28"/>
          <w:szCs w:val="28"/>
        </w:rPr>
        <w:t>岗责任</w:t>
      </w:r>
      <w:proofErr w:type="gramEnd"/>
      <w:r>
        <w:rPr>
          <w:rFonts w:cs="仿宋_GB2312" w:hint="eastAsia"/>
          <w:b/>
          <w:bCs/>
          <w:sz w:val="28"/>
          <w:szCs w:val="28"/>
        </w:rPr>
        <w:t>教授岗位职责和任期目标：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公共建设任务：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1.全面推进所在学科的建设工作，组织制定学科发展战略规划和学科建设方案，组织推进“双一流”建设、学科评估、高层次人才培育与引进、创新团队、重点平台建设等各方面工作。A</w:t>
      </w:r>
      <w:proofErr w:type="gramStart"/>
      <w:r>
        <w:rPr>
          <w:rFonts w:cs="仿宋_GB2312" w:hint="eastAsia"/>
          <w:sz w:val="28"/>
          <w:szCs w:val="28"/>
        </w:rPr>
        <w:t>岗责任</w:t>
      </w:r>
      <w:proofErr w:type="gramEnd"/>
      <w:r>
        <w:rPr>
          <w:rFonts w:cs="仿宋_GB2312" w:hint="eastAsia"/>
          <w:sz w:val="28"/>
          <w:szCs w:val="28"/>
        </w:rPr>
        <w:t>教授是一级、二级学科公共建设责任人，全面负责本学科的建设工作，二级学科责任教授对一级学科责任教授负责。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2.聘期内，确保学科在“双一流”建设考核、学科评估等方面保持稳中有进。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个人业绩任务：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lastRenderedPageBreak/>
        <w:t>考核周期内完成标志性成果1项（见《长安大学学科建设责任教授体系管理办法》附表一）或基础性成果指标3项（见《长安大学学科建设责任教授体系管理办法》附表二）。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二、B</w:t>
      </w:r>
      <w:proofErr w:type="gramStart"/>
      <w:r>
        <w:rPr>
          <w:rFonts w:cs="仿宋_GB2312" w:hint="eastAsia"/>
          <w:b/>
          <w:bCs/>
          <w:sz w:val="28"/>
          <w:szCs w:val="28"/>
        </w:rPr>
        <w:t>岗责任</w:t>
      </w:r>
      <w:proofErr w:type="gramEnd"/>
      <w:r>
        <w:rPr>
          <w:rFonts w:cs="仿宋_GB2312" w:hint="eastAsia"/>
          <w:b/>
          <w:bCs/>
          <w:sz w:val="28"/>
          <w:szCs w:val="28"/>
        </w:rPr>
        <w:t>教授岗位职责和任期目标：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公共建设任务：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1.全面推进所在学科的建设工作，组织制定学科发展战略规划和学科建设方案，组织推进“双一流”建设、学科评估、高层次人才培育与引进、创新团队、重点平台建设等各方面工作。B</w:t>
      </w:r>
      <w:proofErr w:type="gramStart"/>
      <w:r>
        <w:rPr>
          <w:rFonts w:cs="仿宋_GB2312" w:hint="eastAsia"/>
          <w:sz w:val="28"/>
          <w:szCs w:val="28"/>
        </w:rPr>
        <w:t>岗责任</w:t>
      </w:r>
      <w:proofErr w:type="gramEnd"/>
      <w:r>
        <w:rPr>
          <w:rFonts w:cs="仿宋_GB2312" w:hint="eastAsia"/>
          <w:sz w:val="28"/>
          <w:szCs w:val="28"/>
        </w:rPr>
        <w:t>教授是学科方向公共建设负责人，对所在二级学科责任教授负责。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2.聘期内，确保学科在“双一流”建设考核、学科评估等方面保持稳中有进。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个人业绩任务：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考核周期内完成标志性成果1项（见《长安大学学科建设责任教授体系管理办法》附表一）或基础性成果指标3项（见《长安大学学科建设责任教授体系管理办法》附表二）。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三、C</w:t>
      </w:r>
      <w:proofErr w:type="gramStart"/>
      <w:r>
        <w:rPr>
          <w:rFonts w:cs="仿宋_GB2312" w:hint="eastAsia"/>
          <w:b/>
          <w:bCs/>
          <w:sz w:val="28"/>
          <w:szCs w:val="28"/>
        </w:rPr>
        <w:t>岗责任</w:t>
      </w:r>
      <w:proofErr w:type="gramEnd"/>
      <w:r>
        <w:rPr>
          <w:rFonts w:cs="仿宋_GB2312" w:hint="eastAsia"/>
          <w:b/>
          <w:bCs/>
          <w:sz w:val="28"/>
          <w:szCs w:val="28"/>
        </w:rPr>
        <w:t>教授岗位职责和任期目标：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公共建设任务：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积极参与所在学科公共建设工作，对所在二级学科方向责任教授负责。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个人业绩任务：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考核周期内须完成标志性成果1项（见《长安大学学科建设责任教授体系管理办法》附表一）或基础性成果指标2项（见《长安大学学科建设责任教授体系管理办法》附表二）。</w:t>
      </w:r>
    </w:p>
    <w:p w:rsidR="00700527" w:rsidRPr="00416565" w:rsidRDefault="00700527" w:rsidP="00700527">
      <w:pPr>
        <w:adjustRightInd w:val="0"/>
        <w:snapToGrid w:val="0"/>
        <w:spacing w:beforeLines="50" w:before="156" w:afterLines="50" w:after="156" w:line="480" w:lineRule="exact"/>
        <w:ind w:firstLine="561"/>
        <w:rPr>
          <w:rFonts w:ascii="黑体" w:eastAsia="黑体" w:hAnsi="黑体"/>
        </w:rPr>
      </w:pPr>
      <w:r>
        <w:rPr>
          <w:rFonts w:cs="黑体" w:hint="eastAsia"/>
          <w:b/>
          <w:sz w:val="28"/>
          <w:szCs w:val="28"/>
        </w:rPr>
        <w:t xml:space="preserve">第四条  </w:t>
      </w:r>
      <w:r w:rsidRPr="00331F19">
        <w:rPr>
          <w:rFonts w:cs="仿宋_GB2312" w:hint="eastAsia"/>
          <w:b/>
          <w:bCs/>
          <w:sz w:val="28"/>
          <w:szCs w:val="28"/>
        </w:rPr>
        <w:t>管理考核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1.学科建设责任教授岗位实行合同管理、目标考核、绩效奖励。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2.责任教授聘期一般为3年，根据聘任合同约定的岗位任务完成情况，</w:t>
      </w:r>
      <w:r>
        <w:rPr>
          <w:rFonts w:cs="仿宋_GB2312" w:hint="eastAsia"/>
          <w:sz w:val="28"/>
          <w:szCs w:val="28"/>
        </w:rPr>
        <w:t>乙方</w:t>
      </w:r>
      <w:r w:rsidRPr="009334E1">
        <w:rPr>
          <w:rFonts w:cs="仿宋_GB2312" w:hint="eastAsia"/>
          <w:sz w:val="28"/>
          <w:szCs w:val="28"/>
        </w:rPr>
        <w:t>可自主</w:t>
      </w:r>
      <w:proofErr w:type="gramStart"/>
      <w:r w:rsidRPr="009334E1">
        <w:rPr>
          <w:rFonts w:cs="仿宋_GB2312" w:hint="eastAsia"/>
          <w:sz w:val="28"/>
          <w:szCs w:val="28"/>
        </w:rPr>
        <w:t>选择分</w:t>
      </w:r>
      <w:proofErr w:type="gramEnd"/>
      <w:r w:rsidRPr="009334E1">
        <w:rPr>
          <w:rFonts w:cs="仿宋_GB2312" w:hint="eastAsia"/>
          <w:sz w:val="28"/>
          <w:szCs w:val="28"/>
        </w:rPr>
        <w:t>年度考核或聘期末一次性考核。</w:t>
      </w:r>
    </w:p>
    <w:p w:rsidR="00700527" w:rsidRPr="00331F19" w:rsidRDefault="00700527" w:rsidP="00700527">
      <w:pPr>
        <w:ind w:firstLineChars="200" w:firstLine="562"/>
        <w:rPr>
          <w:rFonts w:cs="仿宋_GB2312"/>
          <w:b/>
          <w:bCs/>
          <w:sz w:val="28"/>
          <w:szCs w:val="28"/>
        </w:rPr>
      </w:pPr>
      <w:r w:rsidRPr="00331F19">
        <w:rPr>
          <w:rFonts w:cs="仿宋_GB2312" w:hint="eastAsia"/>
          <w:b/>
          <w:bCs/>
          <w:sz w:val="28"/>
          <w:szCs w:val="28"/>
        </w:rPr>
        <w:t xml:space="preserve">第五条 绩效标准及发放方式 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lastRenderedPageBreak/>
        <w:t>1.学科建设责任教授奖励性绩效工资标准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A岗：4000元/月，一个聘期按36个月计。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B岗：3000元/月，一个聘期按36个月计。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C岗：2000元/月，一个聘期按36个月计。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2.奖励性绩效工资分两部分发放。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（1）责任教授合同正式签订后，</w:t>
      </w:r>
      <w:r>
        <w:rPr>
          <w:rFonts w:cs="仿宋_GB2312" w:hint="eastAsia"/>
          <w:sz w:val="28"/>
          <w:szCs w:val="28"/>
        </w:rPr>
        <w:t>甲方</w:t>
      </w:r>
      <w:r w:rsidRPr="009334E1">
        <w:rPr>
          <w:rFonts w:cs="仿宋_GB2312" w:hint="eastAsia"/>
          <w:sz w:val="28"/>
          <w:szCs w:val="28"/>
        </w:rPr>
        <w:t>按照上述每月标准的60%按月发放至</w:t>
      </w:r>
      <w:r>
        <w:rPr>
          <w:rFonts w:cs="仿宋_GB2312" w:hint="eastAsia"/>
          <w:sz w:val="28"/>
          <w:szCs w:val="28"/>
        </w:rPr>
        <w:t>乙方</w:t>
      </w:r>
      <w:r w:rsidRPr="009334E1">
        <w:rPr>
          <w:rFonts w:cs="仿宋_GB2312" w:hint="eastAsia"/>
          <w:sz w:val="28"/>
          <w:szCs w:val="28"/>
        </w:rPr>
        <w:t>。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（2）责任教授完成聘期任务、通过聘期考核后，</w:t>
      </w:r>
      <w:r>
        <w:rPr>
          <w:rFonts w:cs="仿宋_GB2312" w:hint="eastAsia"/>
          <w:sz w:val="28"/>
          <w:szCs w:val="28"/>
        </w:rPr>
        <w:t>甲方</w:t>
      </w:r>
      <w:r w:rsidRPr="009334E1">
        <w:rPr>
          <w:rFonts w:cs="仿宋_GB2312" w:hint="eastAsia"/>
          <w:sz w:val="28"/>
          <w:szCs w:val="28"/>
        </w:rPr>
        <w:t>将聘期剩余的奖励性绩效一次性发放至</w:t>
      </w:r>
      <w:r>
        <w:rPr>
          <w:rFonts w:cs="仿宋_GB2312" w:hint="eastAsia"/>
          <w:sz w:val="28"/>
          <w:szCs w:val="28"/>
        </w:rPr>
        <w:t>乙方</w:t>
      </w:r>
      <w:r w:rsidRPr="009334E1">
        <w:rPr>
          <w:rFonts w:cs="仿宋_GB2312" w:hint="eastAsia"/>
          <w:sz w:val="28"/>
          <w:szCs w:val="28"/>
        </w:rPr>
        <w:t>。</w:t>
      </w:r>
    </w:p>
    <w:p w:rsidR="00700527" w:rsidRPr="009334E1" w:rsidRDefault="00700527" w:rsidP="00700527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3.三年考核期满后，</w:t>
      </w:r>
      <w:r>
        <w:rPr>
          <w:rFonts w:cs="仿宋_GB2312" w:hint="eastAsia"/>
          <w:sz w:val="28"/>
          <w:szCs w:val="28"/>
        </w:rPr>
        <w:t>乙方若</w:t>
      </w:r>
      <w:r w:rsidRPr="009334E1">
        <w:rPr>
          <w:rFonts w:cs="仿宋_GB2312" w:hint="eastAsia"/>
          <w:sz w:val="28"/>
          <w:szCs w:val="28"/>
        </w:rPr>
        <w:t>未通过聘期考核，</w:t>
      </w:r>
      <w:r>
        <w:rPr>
          <w:rFonts w:cs="仿宋_GB2312" w:hint="eastAsia"/>
          <w:sz w:val="28"/>
          <w:szCs w:val="28"/>
        </w:rPr>
        <w:t>甲方</w:t>
      </w:r>
      <w:r w:rsidRPr="009334E1">
        <w:rPr>
          <w:rFonts w:cs="仿宋_GB2312" w:hint="eastAsia"/>
          <w:sz w:val="28"/>
          <w:szCs w:val="28"/>
        </w:rPr>
        <w:t>不予发放剩余的奖励性绩效。</w:t>
      </w:r>
    </w:p>
    <w:p w:rsidR="00700527" w:rsidRDefault="00700527" w:rsidP="00700527">
      <w:pPr>
        <w:adjustRightInd w:val="0"/>
        <w:snapToGrid w:val="0"/>
        <w:spacing w:beforeLines="50" w:before="156" w:afterLines="50" w:after="156" w:line="480" w:lineRule="exact"/>
        <w:ind w:firstLine="561"/>
        <w:rPr>
          <w:rFonts w:cs="黑体"/>
          <w:b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第六条  合同的变更与解除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>1．乙方在聘期内如不能履行本合同所规定的职责、违反学术道德规范或法律的，甲方有权予以解聘，终止本合同。</w:t>
      </w:r>
    </w:p>
    <w:p w:rsidR="00700527" w:rsidRDefault="00700527" w:rsidP="00700527">
      <w:pPr>
        <w:adjustRightInd w:val="0"/>
        <w:snapToGrid w:val="0"/>
        <w:spacing w:line="480" w:lineRule="exact"/>
        <w:ind w:firstLine="564"/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>2．聘期内如发生双方无法预见、无法防范，致使合同无法正常履行的事由，需要变更或解除合同的，双方应按照国家有关规定妥善处理。</w:t>
      </w:r>
    </w:p>
    <w:p w:rsidR="00700527" w:rsidRDefault="00700527" w:rsidP="00700527">
      <w:pPr>
        <w:adjustRightInd w:val="0"/>
        <w:snapToGrid w:val="0"/>
        <w:spacing w:beforeLines="50" w:before="156" w:afterLines="50" w:after="156" w:line="480" w:lineRule="exact"/>
        <w:ind w:firstLine="561"/>
        <w:rPr>
          <w:rFonts w:cs="黑体"/>
          <w:b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第七条</w:t>
      </w:r>
      <w:r>
        <w:rPr>
          <w:rFonts w:cs="黑体" w:hint="eastAsia"/>
          <w:b/>
          <w:sz w:val="28"/>
          <w:szCs w:val="28"/>
        </w:rPr>
        <w:tab/>
        <w:t>附则</w:t>
      </w:r>
    </w:p>
    <w:p w:rsidR="00700527" w:rsidRDefault="00700527" w:rsidP="00700527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1．</w:t>
      </w:r>
      <w:r>
        <w:rPr>
          <w:rFonts w:ascii="仿宋_GB2312" w:eastAsia="仿宋_GB2312" w:hint="eastAsia"/>
          <w:szCs w:val="30"/>
        </w:rPr>
        <w:t>本合同一式三份，学校、学院、当事人各一份，本合同于甲乙方签字盖章之日起生效。</w:t>
      </w:r>
    </w:p>
    <w:p w:rsidR="00700527" w:rsidRDefault="00700527" w:rsidP="00700527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2．除发生不可抗力因素致使合同无法履行外，双方应严格履行合同各项条款，如发生争议，双方应协商处理。</w:t>
      </w:r>
    </w:p>
    <w:p w:rsidR="00700527" w:rsidRDefault="00700527" w:rsidP="00700527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3．本合同如有未尽事项，应由双方平等协商，做出补充规定。补充规定与本合同具有同等效力。</w:t>
      </w:r>
    </w:p>
    <w:p w:rsidR="00700527" w:rsidRDefault="00700527" w:rsidP="00700527">
      <w:pPr>
        <w:pStyle w:val="2"/>
        <w:adjustRightInd w:val="0"/>
        <w:spacing w:line="480" w:lineRule="exact"/>
        <w:ind w:firstLine="0"/>
        <w:rPr>
          <w:rFonts w:ascii="仿宋_GB2312" w:eastAsia="仿宋_GB2312"/>
        </w:rPr>
      </w:pPr>
    </w:p>
    <w:p w:rsidR="00700527" w:rsidRDefault="00700527" w:rsidP="00700527">
      <w:pPr>
        <w:pStyle w:val="2"/>
        <w:adjustRightInd w:val="0"/>
        <w:spacing w:line="480" w:lineRule="exact"/>
        <w:ind w:firstLine="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 xml:space="preserve">甲方代表签字：                          乙方签字：            </w:t>
      </w:r>
    </w:p>
    <w:p w:rsidR="00700527" w:rsidRDefault="00700527" w:rsidP="00700527">
      <w:pPr>
        <w:pStyle w:val="2"/>
        <w:adjustRightInd w:val="0"/>
        <w:spacing w:line="480" w:lineRule="exact"/>
        <w:ind w:firstLine="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 xml:space="preserve">   盖 章：                                         </w:t>
      </w:r>
    </w:p>
    <w:p w:rsidR="00FA34A0" w:rsidRPr="00700527" w:rsidRDefault="00700527" w:rsidP="00700527">
      <w:r>
        <w:rPr>
          <w:rFonts w:cs="仿宋_GB2312" w:hint="eastAsia"/>
        </w:rPr>
        <w:t xml:space="preserve">   </w:t>
      </w:r>
      <w:r w:rsidRPr="00211513">
        <w:rPr>
          <w:rFonts w:cs="仿宋_GB2312" w:hint="eastAsia"/>
        </w:rPr>
        <w:t>年</w:t>
      </w:r>
      <w:r w:rsidRPr="00FB0643">
        <w:rPr>
          <w:rFonts w:cs="仿宋_GB2312" w:hint="eastAsia"/>
        </w:rPr>
        <w:t xml:space="preserve">  </w:t>
      </w:r>
      <w:r w:rsidRPr="00156A5B">
        <w:rPr>
          <w:rFonts w:cs="仿宋_GB2312" w:hint="eastAsia"/>
        </w:rPr>
        <w:t>月</w:t>
      </w:r>
      <w:r w:rsidRPr="00F946D3">
        <w:rPr>
          <w:rFonts w:cs="仿宋_GB2312" w:hint="eastAsia"/>
        </w:rPr>
        <w:t xml:space="preserve">  日</w:t>
      </w:r>
      <w:r w:rsidRPr="00C872E7">
        <w:rPr>
          <w:rFonts w:cs="仿宋_GB2312" w:hint="eastAsia"/>
        </w:rPr>
        <w:t xml:space="preserve">                           </w:t>
      </w:r>
      <w:r w:rsidRPr="001D7615">
        <w:rPr>
          <w:rFonts w:cs="仿宋_GB2312" w:hint="eastAsia"/>
        </w:rPr>
        <w:t>年</w:t>
      </w:r>
      <w:r w:rsidRPr="002F7B64">
        <w:rPr>
          <w:rFonts w:cs="仿宋_GB2312" w:hint="eastAsia"/>
        </w:rPr>
        <w:t xml:space="preserve">  </w:t>
      </w:r>
      <w:r w:rsidRPr="00BE5D4A">
        <w:rPr>
          <w:rFonts w:cs="仿宋_GB2312" w:hint="eastAsia"/>
        </w:rPr>
        <w:t>月</w:t>
      </w:r>
      <w:r w:rsidRPr="00DF4FEA">
        <w:rPr>
          <w:rFonts w:cs="仿宋_GB2312" w:hint="eastAsia"/>
        </w:rPr>
        <w:t xml:space="preserve">  </w:t>
      </w:r>
      <w:r w:rsidRPr="0060703B">
        <w:rPr>
          <w:rFonts w:cs="仿宋_GB2312" w:hint="eastAsia"/>
        </w:rPr>
        <w:t>日</w:t>
      </w:r>
      <w:r>
        <w:rPr>
          <w:rFonts w:cs="仿宋_GB2312" w:hint="eastAsia"/>
        </w:rPr>
        <w:t xml:space="preserve"> </w:t>
      </w:r>
    </w:p>
    <w:sectPr w:rsidR="00FA34A0" w:rsidRPr="00700527" w:rsidSect="008A0D44">
      <w:footerReference w:type="even" r:id="rId10"/>
      <w:footerReference w:type="default" r:id="rId11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8B" w:rsidRDefault="00474D8B">
      <w:r>
        <w:separator/>
      </w:r>
    </w:p>
  </w:endnote>
  <w:endnote w:type="continuationSeparator" w:id="0">
    <w:p w:rsidR="00474D8B" w:rsidRDefault="0047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31" w:rsidRPr="003C1B31" w:rsidRDefault="00700527" w:rsidP="003C1B31">
    <w:pPr>
      <w:pStyle w:val="a5"/>
      <w:ind w:right="8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  <w:r w:rsidRPr="003C1B31">
      <w:rPr>
        <w:rFonts w:ascii="宋体" w:hAnsi="宋体"/>
        <w:sz w:val="28"/>
        <w:szCs w:val="28"/>
      </w:rPr>
      <w:fldChar w:fldCharType="begin"/>
    </w:r>
    <w:r w:rsidRPr="003C1B31">
      <w:rPr>
        <w:rFonts w:ascii="宋体" w:hAnsi="宋体"/>
        <w:sz w:val="28"/>
        <w:szCs w:val="28"/>
      </w:rPr>
      <w:instrText xml:space="preserve"> PAGE   \* MERGEFORMAT </w:instrText>
    </w:r>
    <w:r w:rsidRPr="003C1B31">
      <w:rPr>
        <w:rFonts w:ascii="宋体" w:hAnsi="宋体"/>
        <w:sz w:val="28"/>
        <w:szCs w:val="28"/>
      </w:rPr>
      <w:fldChar w:fldCharType="separate"/>
    </w:r>
    <w:r w:rsidRPr="00DF4FEA">
      <w:rPr>
        <w:rFonts w:ascii="宋体" w:hAnsi="宋体"/>
        <w:noProof/>
        <w:sz w:val="28"/>
        <w:szCs w:val="28"/>
        <w:lang w:val="zh-CN"/>
      </w:rPr>
      <w:t>8</w:t>
    </w:r>
    <w:r w:rsidRPr="003C1B31">
      <w:rPr>
        <w:rFonts w:ascii="宋体" w:hAnsi="宋体"/>
        <w:sz w:val="28"/>
        <w:szCs w:val="28"/>
      </w:rPr>
      <w:fldChar w:fldCharType="end"/>
    </w:r>
  </w:p>
  <w:p w:rsidR="003C1B31" w:rsidRDefault="00474D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31" w:rsidRPr="003C1B31" w:rsidRDefault="00700527" w:rsidP="003C1B31">
    <w:pPr>
      <w:pStyle w:val="a5"/>
      <w:ind w:right="280"/>
      <w:jc w:val="right"/>
      <w:rPr>
        <w:rFonts w:ascii="宋体" w:hAnsi="宋体"/>
        <w:sz w:val="28"/>
        <w:szCs w:val="28"/>
      </w:rPr>
    </w:pPr>
    <w:r w:rsidRPr="003C1B31">
      <w:rPr>
        <w:rFonts w:ascii="宋体" w:hAnsi="宋体"/>
        <w:sz w:val="28"/>
        <w:szCs w:val="28"/>
      </w:rPr>
      <w:fldChar w:fldCharType="begin"/>
    </w:r>
    <w:r w:rsidRPr="003C1B31">
      <w:rPr>
        <w:rFonts w:ascii="宋体" w:hAnsi="宋体"/>
        <w:sz w:val="28"/>
        <w:szCs w:val="28"/>
      </w:rPr>
      <w:instrText xml:space="preserve"> PAGE   \* MERGEFORMAT </w:instrText>
    </w:r>
    <w:r w:rsidRPr="003C1B31">
      <w:rPr>
        <w:rFonts w:ascii="宋体" w:hAnsi="宋体"/>
        <w:sz w:val="28"/>
        <w:szCs w:val="28"/>
      </w:rPr>
      <w:fldChar w:fldCharType="separate"/>
    </w:r>
    <w:r w:rsidR="00F75E5F" w:rsidRPr="00F75E5F">
      <w:rPr>
        <w:rFonts w:ascii="宋体" w:hAnsi="宋体"/>
        <w:noProof/>
        <w:sz w:val="28"/>
        <w:szCs w:val="28"/>
        <w:lang w:val="zh-CN"/>
      </w:rPr>
      <w:t>2</w:t>
    </w:r>
    <w:r w:rsidRPr="003C1B31">
      <w:rPr>
        <w:rFonts w:ascii="宋体" w:hAnsi="宋体"/>
        <w:sz w:val="28"/>
        <w:szCs w:val="28"/>
      </w:rPr>
      <w:fldChar w:fldCharType="end"/>
    </w:r>
  </w:p>
  <w:p w:rsidR="003C1B31" w:rsidRDefault="00474D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8B" w:rsidRDefault="00474D8B">
      <w:r>
        <w:separator/>
      </w:r>
    </w:p>
  </w:footnote>
  <w:footnote w:type="continuationSeparator" w:id="0">
    <w:p w:rsidR="00474D8B" w:rsidRDefault="0047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23852"/>
    <w:rsid w:val="00474D8B"/>
    <w:rsid w:val="00700527"/>
    <w:rsid w:val="00F75E5F"/>
    <w:rsid w:val="00FA34A0"/>
    <w:rsid w:val="3C52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527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napToGrid w:val="0"/>
      <w:ind w:firstLine="564"/>
    </w:pPr>
    <w:rPr>
      <w:rFonts w:ascii="Times New Roman" w:eastAsia="宋体"/>
      <w:sz w:val="28"/>
      <w:szCs w:val="28"/>
    </w:rPr>
  </w:style>
  <w:style w:type="paragraph" w:styleId="a3">
    <w:name w:val="Title"/>
    <w:basedOn w:val="a"/>
    <w:next w:val="a"/>
    <w:link w:val="Char"/>
    <w:qFormat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a4">
    <w:name w:val="Balloon Text"/>
    <w:basedOn w:val="a"/>
    <w:link w:val="Char0"/>
    <w:rsid w:val="0070052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rsid w:val="0070052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0052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700527"/>
    <w:rPr>
      <w:rFonts w:ascii="Times New Roman" w:eastAsia="宋体" w:hAnsi="Times New Roman" w:cs="Times New Roman"/>
      <w:kern w:val="2"/>
      <w:sz w:val="18"/>
      <w:szCs w:val="18"/>
      <w:lang w:val="x-none" w:eastAsia="x-none"/>
    </w:rPr>
  </w:style>
  <w:style w:type="character" w:customStyle="1" w:styleId="Char">
    <w:name w:val="标题 Char"/>
    <w:link w:val="a3"/>
    <w:rsid w:val="00700527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527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napToGrid w:val="0"/>
      <w:ind w:firstLine="564"/>
    </w:pPr>
    <w:rPr>
      <w:rFonts w:ascii="Times New Roman" w:eastAsia="宋体"/>
      <w:sz w:val="28"/>
      <w:szCs w:val="28"/>
    </w:rPr>
  </w:style>
  <w:style w:type="paragraph" w:styleId="a3">
    <w:name w:val="Title"/>
    <w:basedOn w:val="a"/>
    <w:next w:val="a"/>
    <w:link w:val="Char"/>
    <w:qFormat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a4">
    <w:name w:val="Balloon Text"/>
    <w:basedOn w:val="a"/>
    <w:link w:val="Char0"/>
    <w:rsid w:val="0070052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rsid w:val="0070052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0052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700527"/>
    <w:rPr>
      <w:rFonts w:ascii="Times New Roman" w:eastAsia="宋体" w:hAnsi="Times New Roman" w:cs="Times New Roman"/>
      <w:kern w:val="2"/>
      <w:sz w:val="18"/>
      <w:szCs w:val="18"/>
      <w:lang w:val="x-none" w:eastAsia="x-none"/>
    </w:rPr>
  </w:style>
  <w:style w:type="character" w:customStyle="1" w:styleId="Char">
    <w:name w:val="标题 Char"/>
    <w:link w:val="a3"/>
    <w:rsid w:val="00700527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266</Words>
  <Characters>1518</Characters>
  <Application>Microsoft Office Word</Application>
  <DocSecurity>0</DocSecurity>
  <Lines>12</Lines>
  <Paragraphs>3</Paragraphs>
  <ScaleCrop>false</ScaleCrop>
  <Company>Lenovo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小煜</dc:creator>
  <cp:lastModifiedBy>王艳</cp:lastModifiedBy>
  <cp:revision>3</cp:revision>
  <dcterms:created xsi:type="dcterms:W3CDTF">2019-09-23T09:35:00Z</dcterms:created>
  <dcterms:modified xsi:type="dcterms:W3CDTF">2019-09-29T07:41:00Z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