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6E05" w14:textId="1DE11E5B" w:rsidR="004B7B0E" w:rsidRPr="004B5AAB" w:rsidRDefault="004B5AAB" w:rsidP="004B5AA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4B5AAB">
        <w:rPr>
          <w:rFonts w:hint="eastAsia"/>
          <w:b/>
          <w:bCs/>
          <w:sz w:val="32"/>
          <w:szCs w:val="32"/>
        </w:rPr>
        <w:t>经管学院2</w:t>
      </w:r>
      <w:r w:rsidRPr="004B5AAB">
        <w:rPr>
          <w:b/>
          <w:bCs/>
          <w:sz w:val="32"/>
          <w:szCs w:val="32"/>
        </w:rPr>
        <w:t>021</w:t>
      </w:r>
      <w:r w:rsidRPr="004B5AAB">
        <w:rPr>
          <w:rFonts w:hint="eastAsia"/>
          <w:b/>
          <w:bCs/>
          <w:sz w:val="32"/>
          <w:szCs w:val="32"/>
        </w:rPr>
        <w:t>乒乓球比赛报名报</w:t>
      </w:r>
    </w:p>
    <w:p w14:paraId="378BD35D" w14:textId="6FDCC6BE" w:rsidR="004B5AAB" w:rsidRDefault="004B5AAB" w:rsidP="004B5AAB">
      <w:pPr>
        <w:ind w:firstLineChars="200" w:firstLine="420"/>
      </w:pPr>
      <w:r>
        <w:rPr>
          <w:rFonts w:hint="eastAsia"/>
        </w:rPr>
        <w:t>系室：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12"/>
        <w:gridCol w:w="2106"/>
        <w:gridCol w:w="2552"/>
        <w:gridCol w:w="2126"/>
      </w:tblGrid>
      <w:tr w:rsidR="00C5002C" w14:paraId="7E70377C" w14:textId="72E8CBB1" w:rsidTr="00C5002C">
        <w:trPr>
          <w:trHeight w:val="472"/>
        </w:trPr>
        <w:tc>
          <w:tcPr>
            <w:tcW w:w="1012" w:type="dxa"/>
            <w:vAlign w:val="center"/>
          </w:tcPr>
          <w:p w14:paraId="4E4E69DB" w14:textId="5BCDA7A4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06" w:type="dxa"/>
            <w:vAlign w:val="center"/>
          </w:tcPr>
          <w:p w14:paraId="313FCA8E" w14:textId="092AA116" w:rsidR="00C5002C" w:rsidRPr="00C5002C" w:rsidRDefault="00C5002C" w:rsidP="00C5002C">
            <w:pPr>
              <w:jc w:val="center"/>
              <w:rPr>
                <w:rFonts w:hint="eastAsia"/>
                <w:b/>
                <w:bCs/>
              </w:rPr>
            </w:pPr>
            <w:r w:rsidRPr="00C5002C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552" w:type="dxa"/>
            <w:vAlign w:val="center"/>
          </w:tcPr>
          <w:p w14:paraId="1EBF665C" w14:textId="6599DEC5" w:rsidR="00C5002C" w:rsidRPr="00C5002C" w:rsidRDefault="00C5002C" w:rsidP="00C5002C">
            <w:pPr>
              <w:jc w:val="center"/>
              <w:rPr>
                <w:rFonts w:hint="eastAsia"/>
                <w:b/>
                <w:bCs/>
              </w:rPr>
            </w:pPr>
            <w:r w:rsidRPr="00C5002C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126" w:type="dxa"/>
            <w:vAlign w:val="center"/>
          </w:tcPr>
          <w:p w14:paraId="67DB3B16" w14:textId="58611069" w:rsidR="00C5002C" w:rsidRPr="00C5002C" w:rsidRDefault="00C5002C" w:rsidP="00C5002C">
            <w:pPr>
              <w:jc w:val="center"/>
              <w:rPr>
                <w:rFonts w:hint="eastAsia"/>
                <w:b/>
                <w:bCs/>
              </w:rPr>
            </w:pPr>
            <w:r w:rsidRPr="00C5002C">
              <w:rPr>
                <w:rFonts w:hint="eastAsia"/>
                <w:b/>
                <w:bCs/>
              </w:rPr>
              <w:t>备注</w:t>
            </w:r>
          </w:p>
        </w:tc>
      </w:tr>
      <w:tr w:rsidR="00C5002C" w14:paraId="2C189695" w14:textId="6076A982" w:rsidTr="00C5002C">
        <w:trPr>
          <w:trHeight w:val="368"/>
        </w:trPr>
        <w:tc>
          <w:tcPr>
            <w:tcW w:w="1012" w:type="dxa"/>
            <w:vAlign w:val="center"/>
          </w:tcPr>
          <w:p w14:paraId="15F49A62" w14:textId="7BA52287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领队</w:t>
            </w:r>
          </w:p>
        </w:tc>
        <w:tc>
          <w:tcPr>
            <w:tcW w:w="2106" w:type="dxa"/>
            <w:vAlign w:val="center"/>
          </w:tcPr>
          <w:p w14:paraId="63D359DF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72CABD2F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351DD5B" w14:textId="2FC6A593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529F7040" w14:textId="36A5D2F0" w:rsidTr="00C5002C">
        <w:trPr>
          <w:trHeight w:val="368"/>
        </w:trPr>
        <w:tc>
          <w:tcPr>
            <w:tcW w:w="1012" w:type="dxa"/>
            <w:vAlign w:val="center"/>
          </w:tcPr>
          <w:p w14:paraId="320D8DDA" w14:textId="6F31FA9D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裁判</w:t>
            </w:r>
          </w:p>
        </w:tc>
        <w:tc>
          <w:tcPr>
            <w:tcW w:w="2106" w:type="dxa"/>
            <w:vAlign w:val="center"/>
          </w:tcPr>
          <w:p w14:paraId="4D07BD22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3B432A5A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129A03BA" w14:textId="66C8AA89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3033BB1A" w14:textId="398DB570" w:rsidTr="00C5002C">
        <w:trPr>
          <w:trHeight w:val="368"/>
        </w:trPr>
        <w:tc>
          <w:tcPr>
            <w:tcW w:w="1012" w:type="dxa"/>
            <w:vAlign w:val="center"/>
          </w:tcPr>
          <w:p w14:paraId="4896CE2A" w14:textId="7A20049A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队员1</w:t>
            </w:r>
          </w:p>
        </w:tc>
        <w:tc>
          <w:tcPr>
            <w:tcW w:w="2106" w:type="dxa"/>
            <w:vAlign w:val="center"/>
          </w:tcPr>
          <w:p w14:paraId="5C6FEBA9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50FAE884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0C764C61" w14:textId="1ABC9DB5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1B39CE65" w14:textId="315CCBAD" w:rsidTr="00C5002C">
        <w:trPr>
          <w:trHeight w:val="368"/>
        </w:trPr>
        <w:tc>
          <w:tcPr>
            <w:tcW w:w="1012" w:type="dxa"/>
            <w:vAlign w:val="center"/>
          </w:tcPr>
          <w:p w14:paraId="70DF3D75" w14:textId="50BE61DC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2</w:t>
            </w:r>
          </w:p>
        </w:tc>
        <w:tc>
          <w:tcPr>
            <w:tcW w:w="2106" w:type="dxa"/>
            <w:vAlign w:val="center"/>
          </w:tcPr>
          <w:p w14:paraId="3F459EC0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3B83DC44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FFE8CA8" w14:textId="44B6FFE5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62DDA98D" w14:textId="7366D694" w:rsidTr="00C5002C">
        <w:trPr>
          <w:trHeight w:val="368"/>
        </w:trPr>
        <w:tc>
          <w:tcPr>
            <w:tcW w:w="1012" w:type="dxa"/>
            <w:vAlign w:val="center"/>
          </w:tcPr>
          <w:p w14:paraId="7CF0B20F" w14:textId="19A443BF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3</w:t>
            </w:r>
          </w:p>
        </w:tc>
        <w:tc>
          <w:tcPr>
            <w:tcW w:w="2106" w:type="dxa"/>
            <w:vAlign w:val="center"/>
          </w:tcPr>
          <w:p w14:paraId="38EBE5C2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17A7D062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B42EBE5" w14:textId="4CA60201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522EF04B" w14:textId="61607B0B" w:rsidTr="00C5002C">
        <w:trPr>
          <w:trHeight w:val="368"/>
        </w:trPr>
        <w:tc>
          <w:tcPr>
            <w:tcW w:w="1012" w:type="dxa"/>
            <w:vAlign w:val="center"/>
          </w:tcPr>
          <w:p w14:paraId="28A6C46E" w14:textId="03AC0858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4</w:t>
            </w:r>
          </w:p>
        </w:tc>
        <w:tc>
          <w:tcPr>
            <w:tcW w:w="2106" w:type="dxa"/>
            <w:vAlign w:val="center"/>
          </w:tcPr>
          <w:p w14:paraId="20CA8143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2F349357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D5D4071" w14:textId="1BF20849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6C241EF1" w14:textId="0D7E1B07" w:rsidTr="00C5002C">
        <w:trPr>
          <w:trHeight w:val="368"/>
        </w:trPr>
        <w:tc>
          <w:tcPr>
            <w:tcW w:w="1012" w:type="dxa"/>
            <w:vAlign w:val="center"/>
          </w:tcPr>
          <w:p w14:paraId="13D75B88" w14:textId="26C74ADF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5</w:t>
            </w:r>
          </w:p>
        </w:tc>
        <w:tc>
          <w:tcPr>
            <w:tcW w:w="2106" w:type="dxa"/>
            <w:vAlign w:val="center"/>
          </w:tcPr>
          <w:p w14:paraId="47DF26E1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56A7445F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9DF8534" w14:textId="0F053AA3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23EEFD1F" w14:textId="4F05F56E" w:rsidTr="00C5002C">
        <w:trPr>
          <w:trHeight w:val="368"/>
        </w:trPr>
        <w:tc>
          <w:tcPr>
            <w:tcW w:w="1012" w:type="dxa"/>
            <w:vAlign w:val="center"/>
          </w:tcPr>
          <w:p w14:paraId="756D2F7E" w14:textId="22FB8D32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6</w:t>
            </w:r>
          </w:p>
        </w:tc>
        <w:tc>
          <w:tcPr>
            <w:tcW w:w="2106" w:type="dxa"/>
            <w:vAlign w:val="center"/>
          </w:tcPr>
          <w:p w14:paraId="78C3E1DE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3F80A50B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2A55920" w14:textId="69F6E373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6CE4CC54" w14:textId="0C58E424" w:rsidTr="00C5002C">
        <w:trPr>
          <w:trHeight w:val="368"/>
        </w:trPr>
        <w:tc>
          <w:tcPr>
            <w:tcW w:w="1012" w:type="dxa"/>
            <w:vAlign w:val="center"/>
          </w:tcPr>
          <w:p w14:paraId="18D884A5" w14:textId="57A8AA35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7</w:t>
            </w:r>
          </w:p>
        </w:tc>
        <w:tc>
          <w:tcPr>
            <w:tcW w:w="2106" w:type="dxa"/>
            <w:vAlign w:val="center"/>
          </w:tcPr>
          <w:p w14:paraId="45656F81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0720734A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934DF71" w14:textId="454870E9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2AB9974D" w14:textId="0C6CCBE5" w:rsidTr="00C5002C">
        <w:trPr>
          <w:trHeight w:val="368"/>
        </w:trPr>
        <w:tc>
          <w:tcPr>
            <w:tcW w:w="1012" w:type="dxa"/>
            <w:vAlign w:val="center"/>
          </w:tcPr>
          <w:p w14:paraId="15B498BC" w14:textId="38535083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8</w:t>
            </w:r>
          </w:p>
        </w:tc>
        <w:tc>
          <w:tcPr>
            <w:tcW w:w="2106" w:type="dxa"/>
            <w:vAlign w:val="center"/>
          </w:tcPr>
          <w:p w14:paraId="4C542DBA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546CEFFB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4D6BB80" w14:textId="02F38CCB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5BE16785" w14:textId="7CE3F6E3" w:rsidTr="00C5002C">
        <w:trPr>
          <w:trHeight w:val="368"/>
        </w:trPr>
        <w:tc>
          <w:tcPr>
            <w:tcW w:w="1012" w:type="dxa"/>
            <w:vAlign w:val="center"/>
          </w:tcPr>
          <w:p w14:paraId="73F827D6" w14:textId="2FA67AAD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9</w:t>
            </w:r>
          </w:p>
        </w:tc>
        <w:tc>
          <w:tcPr>
            <w:tcW w:w="2106" w:type="dxa"/>
            <w:vAlign w:val="center"/>
          </w:tcPr>
          <w:p w14:paraId="121D251F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0423ED09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5083570D" w14:textId="723F5EC7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  <w:tr w:rsidR="00C5002C" w14:paraId="17D72EF0" w14:textId="59AF7FD6" w:rsidTr="00C5002C">
        <w:trPr>
          <w:trHeight w:val="368"/>
        </w:trPr>
        <w:tc>
          <w:tcPr>
            <w:tcW w:w="1012" w:type="dxa"/>
            <w:vAlign w:val="center"/>
          </w:tcPr>
          <w:p w14:paraId="18E04D9C" w14:textId="2504B9EC" w:rsidR="00C5002C" w:rsidRDefault="00C5002C" w:rsidP="00C5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  <w:r>
              <w:t>10</w:t>
            </w:r>
          </w:p>
        </w:tc>
        <w:tc>
          <w:tcPr>
            <w:tcW w:w="2106" w:type="dxa"/>
            <w:vAlign w:val="center"/>
          </w:tcPr>
          <w:p w14:paraId="700E27D2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1E39E210" w14:textId="77777777" w:rsidR="00C5002C" w:rsidRDefault="00C5002C" w:rsidP="00C5002C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CC82715" w14:textId="714925BE" w:rsidR="00C5002C" w:rsidRDefault="00C5002C" w:rsidP="00C5002C">
            <w:pPr>
              <w:jc w:val="center"/>
              <w:rPr>
                <w:rFonts w:hint="eastAsia"/>
              </w:rPr>
            </w:pPr>
          </w:p>
        </w:tc>
      </w:tr>
    </w:tbl>
    <w:p w14:paraId="67D8DA5D" w14:textId="77777777" w:rsidR="00C5002C" w:rsidRDefault="004B5AAB" w:rsidP="00C5002C">
      <w:pPr>
        <w:ind w:firstLineChars="200" w:firstLine="420"/>
        <w:rPr>
          <w:szCs w:val="21"/>
        </w:rPr>
      </w:pPr>
      <w:r w:rsidRPr="004B5AAB">
        <w:rPr>
          <w:rFonts w:hint="eastAsia"/>
          <w:szCs w:val="21"/>
        </w:rPr>
        <w:t>注：</w:t>
      </w:r>
    </w:p>
    <w:p w14:paraId="3DF9B2B1" w14:textId="2090A363" w:rsidR="00C5002C" w:rsidRPr="00C5002C" w:rsidRDefault="004B5AAB" w:rsidP="00C5002C">
      <w:pPr>
        <w:ind w:firstLineChars="200" w:firstLine="420"/>
        <w:rPr>
          <w:szCs w:val="21"/>
        </w:rPr>
      </w:pPr>
      <w:r w:rsidRPr="004B5AAB">
        <w:rPr>
          <w:rFonts w:hint="eastAsia"/>
          <w:szCs w:val="21"/>
        </w:rPr>
        <w:t>1</w:t>
      </w:r>
      <w:r w:rsidR="00C5002C">
        <w:rPr>
          <w:rFonts w:hint="eastAsia"/>
          <w:szCs w:val="21"/>
        </w:rPr>
        <w:t>.</w:t>
      </w:r>
      <w:r w:rsidRPr="004B5AAB">
        <w:rPr>
          <w:rFonts w:ascii="仿宋" w:eastAsia="仿宋" w:hAnsi="仿宋" w:hint="eastAsia"/>
          <w:szCs w:val="21"/>
        </w:rPr>
        <w:t xml:space="preserve"> </w:t>
      </w:r>
      <w:r w:rsidRPr="004B5AAB">
        <w:rPr>
          <w:rFonts w:ascii="仿宋" w:eastAsia="仿宋" w:hAnsi="仿宋" w:hint="eastAsia"/>
          <w:szCs w:val="21"/>
        </w:rPr>
        <w:t>比赛设立团体赛，团体赛的五场比赛项目为（男子单打、男子双打、女子单打、女子双打、男女混双</w:t>
      </w:r>
      <w:r w:rsidRPr="004B5AAB">
        <w:rPr>
          <w:rFonts w:ascii="仿宋" w:eastAsia="仿宋" w:hAnsi="仿宋" w:hint="eastAsia"/>
          <w:szCs w:val="21"/>
        </w:rPr>
        <w:t>）</w:t>
      </w:r>
    </w:p>
    <w:p w14:paraId="38E255EE" w14:textId="23F1A945" w:rsidR="00C5002C" w:rsidRDefault="004B5AAB" w:rsidP="00C5002C">
      <w:pPr>
        <w:ind w:firstLineChars="200" w:firstLine="420"/>
        <w:rPr>
          <w:rFonts w:ascii="仿宋" w:eastAsia="仿宋" w:hAnsi="仿宋"/>
          <w:szCs w:val="21"/>
        </w:rPr>
      </w:pPr>
      <w:r w:rsidRPr="004B5AAB">
        <w:rPr>
          <w:rFonts w:ascii="仿宋" w:eastAsia="仿宋" w:hAnsi="仿宋" w:hint="eastAsia"/>
          <w:szCs w:val="21"/>
        </w:rPr>
        <w:t>2</w:t>
      </w:r>
      <w:r w:rsidRPr="004B5AAB">
        <w:rPr>
          <w:rFonts w:ascii="仿宋" w:eastAsia="仿宋" w:hAnsi="仿宋"/>
          <w:szCs w:val="21"/>
        </w:rPr>
        <w:t>.</w:t>
      </w:r>
      <w:r w:rsidRPr="004B5AAB">
        <w:rPr>
          <w:rFonts w:ascii="仿宋" w:eastAsia="仿宋" w:hAnsi="仿宋" w:hint="eastAsia"/>
          <w:szCs w:val="21"/>
        </w:rPr>
        <w:t>各系室可报</w:t>
      </w:r>
      <w:r w:rsidRPr="004B5AAB">
        <w:rPr>
          <w:rFonts w:ascii="仿宋" w:eastAsia="仿宋" w:hAnsi="仿宋" w:hint="eastAsia"/>
          <w:b/>
          <w:bCs/>
          <w:szCs w:val="21"/>
        </w:rPr>
        <w:t>领队1人(负责组织本系室人员参加比赛</w:t>
      </w:r>
      <w:r w:rsidRPr="004B5AAB">
        <w:rPr>
          <w:rFonts w:ascii="仿宋" w:eastAsia="仿宋" w:hAnsi="仿宋"/>
          <w:b/>
          <w:bCs/>
          <w:szCs w:val="21"/>
        </w:rPr>
        <w:t>)</w:t>
      </w:r>
      <w:r w:rsidRPr="004B5AAB">
        <w:rPr>
          <w:rFonts w:ascii="仿宋" w:eastAsia="仿宋" w:hAnsi="仿宋" w:hint="eastAsia"/>
          <w:szCs w:val="21"/>
        </w:rPr>
        <w:t>，裁判1人，男运动员</w:t>
      </w:r>
      <w:r w:rsidRPr="004B5AAB">
        <w:rPr>
          <w:rFonts w:ascii="仿宋" w:eastAsia="仿宋" w:hAnsi="仿宋"/>
          <w:szCs w:val="21"/>
        </w:rPr>
        <w:t>5</w:t>
      </w:r>
      <w:r w:rsidRPr="004B5AAB">
        <w:rPr>
          <w:rFonts w:ascii="仿宋" w:eastAsia="仿宋" w:hAnsi="仿宋" w:hint="eastAsia"/>
          <w:szCs w:val="21"/>
        </w:rPr>
        <w:t>人，女运动员</w:t>
      </w:r>
      <w:r w:rsidRPr="004B5AAB">
        <w:rPr>
          <w:rFonts w:ascii="仿宋" w:eastAsia="仿宋" w:hAnsi="仿宋"/>
          <w:szCs w:val="21"/>
        </w:rPr>
        <w:t>5</w:t>
      </w:r>
      <w:r w:rsidRPr="004B5AAB">
        <w:rPr>
          <w:rFonts w:ascii="仿宋" w:eastAsia="仿宋" w:hAnsi="仿宋" w:hint="eastAsia"/>
          <w:szCs w:val="21"/>
        </w:rPr>
        <w:t>人。重在参与，系室人数不足时可兼项，若足不允许兼项。</w:t>
      </w:r>
    </w:p>
    <w:p w14:paraId="08F78221" w14:textId="639D790E" w:rsidR="00467EE7" w:rsidRDefault="00467EE7" w:rsidP="00C5002C">
      <w:pPr>
        <w:ind w:firstLineChars="20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szCs w:val="21"/>
        </w:rPr>
        <w:t>3.</w:t>
      </w:r>
      <w:r>
        <w:rPr>
          <w:rFonts w:ascii="仿宋" w:eastAsia="仿宋" w:hAnsi="仿宋" w:hint="eastAsia"/>
          <w:szCs w:val="21"/>
        </w:rPr>
        <w:t>各系室务必将此报名表于1</w:t>
      </w:r>
      <w:r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月1</w:t>
      </w:r>
      <w:r>
        <w:rPr>
          <w:rFonts w:ascii="仿宋" w:eastAsia="仿宋" w:hAnsi="仿宋"/>
          <w:szCs w:val="21"/>
        </w:rPr>
        <w:t>6</w:t>
      </w:r>
      <w:r>
        <w:rPr>
          <w:rFonts w:ascii="仿宋" w:eastAsia="仿宋" w:hAnsi="仿宋" w:hint="eastAsia"/>
          <w:szCs w:val="21"/>
        </w:rPr>
        <w:t>日（周二）前上报工会（5</w:t>
      </w:r>
      <w:r>
        <w:rPr>
          <w:rFonts w:ascii="仿宋" w:eastAsia="仿宋" w:hAnsi="仿宋"/>
          <w:szCs w:val="21"/>
        </w:rPr>
        <w:t>4777153</w:t>
      </w:r>
      <w:r>
        <w:rPr>
          <w:rFonts w:ascii="仿宋" w:eastAsia="仿宋" w:hAnsi="仿宋" w:hint="eastAsia"/>
          <w:szCs w:val="21"/>
        </w:rPr>
        <w:t>@qq</w:t>
      </w:r>
      <w:r>
        <w:rPr>
          <w:rFonts w:ascii="仿宋" w:eastAsia="仿宋" w:hAnsi="仿宋"/>
          <w:szCs w:val="21"/>
        </w:rPr>
        <w:t>.com</w:t>
      </w:r>
      <w:r>
        <w:rPr>
          <w:rFonts w:ascii="仿宋" w:eastAsia="仿宋" w:hAnsi="仿宋" w:hint="eastAsia"/>
          <w:szCs w:val="21"/>
        </w:rPr>
        <w:t>）。</w:t>
      </w:r>
    </w:p>
    <w:p w14:paraId="3F26F5C1" w14:textId="1FB4B62D" w:rsidR="004B5AAB" w:rsidRDefault="004B5AAB" w:rsidP="00C5002C">
      <w:pPr>
        <w:ind w:firstLineChars="200" w:firstLine="420"/>
        <w:rPr>
          <w:rFonts w:ascii="仿宋" w:eastAsia="仿宋" w:hAnsi="仿宋"/>
          <w:szCs w:val="21"/>
        </w:rPr>
      </w:pPr>
      <w:r w:rsidRPr="004B5AAB">
        <w:rPr>
          <w:rFonts w:ascii="仿宋" w:eastAsia="仿宋" w:hAnsi="仿宋" w:hint="eastAsia"/>
          <w:szCs w:val="21"/>
        </w:rPr>
        <w:t>3</w:t>
      </w:r>
      <w:r w:rsidRPr="004B5AAB">
        <w:rPr>
          <w:rFonts w:ascii="仿宋" w:eastAsia="仿宋" w:hAnsi="仿宋"/>
          <w:szCs w:val="21"/>
        </w:rPr>
        <w:t>.</w:t>
      </w:r>
      <w:r w:rsidRPr="004B5AAB">
        <w:rPr>
          <w:rFonts w:ascii="仿宋" w:eastAsia="仿宋" w:hAnsi="仿宋" w:hint="eastAsia"/>
          <w:szCs w:val="21"/>
        </w:rPr>
        <w:t>未尽事宜，请咨询工会。</w:t>
      </w:r>
    </w:p>
    <w:p w14:paraId="72BD98E3" w14:textId="39559995" w:rsidR="00467EE7" w:rsidRDefault="00467EE7" w:rsidP="00C5002C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                                                </w:t>
      </w:r>
      <w:r>
        <w:rPr>
          <w:rFonts w:ascii="仿宋" w:eastAsia="仿宋" w:hAnsi="仿宋" w:hint="eastAsia"/>
          <w:szCs w:val="21"/>
        </w:rPr>
        <w:t>经管学院工会</w:t>
      </w:r>
    </w:p>
    <w:p w14:paraId="0CF6C281" w14:textId="13FBFAB9" w:rsidR="00467EE7" w:rsidRDefault="00467EE7" w:rsidP="00C5002C">
      <w:pPr>
        <w:ind w:firstLineChars="20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                                              2021年11月12日</w:t>
      </w:r>
    </w:p>
    <w:p w14:paraId="2DBA1D41" w14:textId="2F00A097" w:rsidR="004B5AAB" w:rsidRPr="004B5AAB" w:rsidRDefault="004B5AAB" w:rsidP="004B5AAB">
      <w:pPr>
        <w:ind w:firstLineChars="228" w:firstLine="479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                                             </w:t>
      </w:r>
    </w:p>
    <w:p w14:paraId="21437FD2" w14:textId="58C5B3E1" w:rsidR="004B5AAB" w:rsidRDefault="004B5AAB" w:rsidP="004B5AAB">
      <w:pPr>
        <w:ind w:firstLineChars="228" w:firstLine="63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</w:t>
      </w:r>
    </w:p>
    <w:p w14:paraId="2E5F4319" w14:textId="77777777" w:rsidR="004B5AAB" w:rsidRPr="00D31704" w:rsidRDefault="004B5AAB" w:rsidP="004B5AAB">
      <w:pPr>
        <w:ind w:firstLineChars="228" w:firstLine="638"/>
        <w:rPr>
          <w:rFonts w:ascii="仿宋" w:eastAsia="仿宋" w:hAnsi="仿宋" w:hint="eastAsia"/>
          <w:sz w:val="28"/>
          <w:szCs w:val="28"/>
        </w:rPr>
      </w:pPr>
    </w:p>
    <w:p w14:paraId="21F815E3" w14:textId="188FFDE0" w:rsidR="004B5AAB" w:rsidRPr="004B5AAB" w:rsidRDefault="004B5AAB">
      <w:pPr>
        <w:rPr>
          <w:rFonts w:ascii="仿宋" w:eastAsia="仿宋" w:hAnsi="仿宋"/>
          <w:sz w:val="30"/>
          <w:szCs w:val="30"/>
        </w:rPr>
      </w:pPr>
    </w:p>
    <w:p w14:paraId="0A611974" w14:textId="77777777" w:rsidR="004B5AAB" w:rsidRDefault="004B5AAB">
      <w:pPr>
        <w:rPr>
          <w:rFonts w:hint="eastAsia"/>
        </w:rPr>
      </w:pPr>
    </w:p>
    <w:sectPr w:rsidR="004B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0E"/>
    <w:rsid w:val="00467EE7"/>
    <w:rsid w:val="004B5AAB"/>
    <w:rsid w:val="004B7B0E"/>
    <w:rsid w:val="00C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497A"/>
  <w15:chartTrackingRefBased/>
  <w15:docId w15:val="{430207C1-B086-41AC-BA51-3D42DE4D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永平</dc:creator>
  <cp:keywords/>
  <dc:description/>
  <cp:lastModifiedBy>李 永平</cp:lastModifiedBy>
  <cp:revision>2</cp:revision>
  <dcterms:created xsi:type="dcterms:W3CDTF">2021-11-12T01:03:00Z</dcterms:created>
  <dcterms:modified xsi:type="dcterms:W3CDTF">2021-11-12T01:20:00Z</dcterms:modified>
</cp:coreProperties>
</file>