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237191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B72DD9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B72DD9" w:rsidRDefault="00B72DD9" w:rsidP="00B72D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B72DD9" w:rsidRPr="00DD6617" w:rsidRDefault="007E3F96" w:rsidP="00B72DD9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优优</w:t>
            </w:r>
          </w:p>
        </w:tc>
        <w:tc>
          <w:tcPr>
            <w:tcW w:w="1787" w:type="dxa"/>
            <w:gridSpan w:val="2"/>
          </w:tcPr>
          <w:p w:rsidR="00B72DD9" w:rsidRDefault="00B72DD9" w:rsidP="00B72D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B72DD9" w:rsidRDefault="00B72DD9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0E23BF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0E23BF" w:rsidRDefault="000E23BF" w:rsidP="000E23B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0E23BF" w:rsidRDefault="000E23BF" w:rsidP="000E23B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0E23BF" w:rsidRPr="00DD6617" w:rsidRDefault="007E3F96" w:rsidP="000E23B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2017123908</w:t>
            </w:r>
          </w:p>
        </w:tc>
        <w:tc>
          <w:tcPr>
            <w:tcW w:w="1787" w:type="dxa"/>
            <w:gridSpan w:val="2"/>
          </w:tcPr>
          <w:p w:rsidR="000E23BF" w:rsidRDefault="000E23BF" w:rsidP="000E23B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0E23BF" w:rsidRPr="00DD6617" w:rsidRDefault="000E23BF" w:rsidP="000E23B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董亚娟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766142" w:rsidP="00BC1741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E3F96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E3F96" w:rsidRDefault="007E3F96" w:rsidP="007E3F9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7E3F96" w:rsidRPr="00DD6617" w:rsidRDefault="007E3F96" w:rsidP="007E3F96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尼泊尔乡村旅游开发</w:t>
            </w:r>
            <w:r w:rsidRPr="00DD6617">
              <w:rPr>
                <w:rFonts w:hint="eastAsia"/>
              </w:rPr>
              <w:t xml:space="preserve">: </w:t>
            </w:r>
            <w:r w:rsidRPr="00DD6617">
              <w:rPr>
                <w:rFonts w:hint="eastAsia"/>
              </w:rPr>
              <w:t>尼泊尔班迪普尔村个案研究</w:t>
            </w:r>
          </w:p>
        </w:tc>
      </w:tr>
      <w:bookmarkEnd w:id="0"/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6E5BE9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6E5BE9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237191" w:rsidRDefault="00237191" w:rsidP="00237191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717C8C" w:rsidRPr="00237191" w:rsidRDefault="00717C8C" w:rsidP="006B7E9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72DD9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</w:t>
            </w:r>
            <w:r w:rsidR="00717C8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72DD9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6B7E90" w:rsidP="00B72DD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B72D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9B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5AB" w:rsidRDefault="001F75AB" w:rsidP="00766142">
      <w:r>
        <w:separator/>
      </w:r>
    </w:p>
  </w:endnote>
  <w:endnote w:type="continuationSeparator" w:id="1">
    <w:p w:rsidR="001F75AB" w:rsidRDefault="001F75AB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5AB" w:rsidRDefault="001F75AB" w:rsidP="00766142">
      <w:r>
        <w:separator/>
      </w:r>
    </w:p>
  </w:footnote>
  <w:footnote w:type="continuationSeparator" w:id="1">
    <w:p w:rsidR="001F75AB" w:rsidRDefault="001F75AB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74B63"/>
    <w:rsid w:val="000A2F0D"/>
    <w:rsid w:val="000B2F83"/>
    <w:rsid w:val="000D260C"/>
    <w:rsid w:val="000E23BF"/>
    <w:rsid w:val="000F32D9"/>
    <w:rsid w:val="00155ED3"/>
    <w:rsid w:val="001F75AB"/>
    <w:rsid w:val="00237191"/>
    <w:rsid w:val="002623A8"/>
    <w:rsid w:val="002E4CC4"/>
    <w:rsid w:val="004710B8"/>
    <w:rsid w:val="005013AF"/>
    <w:rsid w:val="00566370"/>
    <w:rsid w:val="006B7E90"/>
    <w:rsid w:val="006E5BE9"/>
    <w:rsid w:val="00717C8C"/>
    <w:rsid w:val="00766142"/>
    <w:rsid w:val="007A50AC"/>
    <w:rsid w:val="007E3F96"/>
    <w:rsid w:val="008C6540"/>
    <w:rsid w:val="008F3219"/>
    <w:rsid w:val="00905800"/>
    <w:rsid w:val="00930682"/>
    <w:rsid w:val="00955D14"/>
    <w:rsid w:val="00963CA2"/>
    <w:rsid w:val="009B1EC6"/>
    <w:rsid w:val="00A918ED"/>
    <w:rsid w:val="00B72DD9"/>
    <w:rsid w:val="00BC1741"/>
    <w:rsid w:val="00D135FF"/>
    <w:rsid w:val="00D90F06"/>
    <w:rsid w:val="00E51893"/>
    <w:rsid w:val="00ED53AE"/>
    <w:rsid w:val="00F16E2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14</cp:revision>
  <dcterms:created xsi:type="dcterms:W3CDTF">2020-05-13T12:14:00Z</dcterms:created>
  <dcterms:modified xsi:type="dcterms:W3CDTF">2020-06-02T11:03:00Z</dcterms:modified>
</cp:coreProperties>
</file>